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55498" w14:textId="0BD1D9DC" w:rsidR="00596FFD" w:rsidRPr="00D1337E" w:rsidRDefault="00AE28C6" w:rsidP="00AE28C6">
      <w:pPr>
        <w:widowControl w:val="0"/>
        <w:tabs>
          <w:tab w:val="left" w:pos="560"/>
          <w:tab w:val="left" w:pos="1120"/>
          <w:tab w:val="left" w:pos="1680"/>
          <w:tab w:val="left" w:pos="2240"/>
          <w:tab w:val="left" w:pos="2295"/>
          <w:tab w:val="left" w:pos="2800"/>
          <w:tab w:val="left" w:pos="3360"/>
          <w:tab w:val="left" w:pos="3920"/>
          <w:tab w:val="left" w:pos="4480"/>
          <w:tab w:val="left" w:pos="5040"/>
          <w:tab w:val="left" w:pos="5600"/>
          <w:tab w:val="left" w:pos="6160"/>
          <w:tab w:val="left" w:pos="6720"/>
          <w:tab w:val="right" w:pos="9360"/>
        </w:tabs>
        <w:autoSpaceDE w:val="0"/>
        <w:autoSpaceDN w:val="0"/>
        <w:adjustRightInd w:val="0"/>
      </w:pPr>
      <w:r>
        <w:rPr>
          <w:rFonts w:cs="Arial"/>
          <w:noProof/>
        </w:rPr>
        <w:drawing>
          <wp:inline distT="0" distB="0" distL="0" distR="0" wp14:anchorId="0C9F8DE3" wp14:editId="60130372">
            <wp:extent cx="2560320" cy="548171"/>
            <wp:effectExtent l="0" t="0" r="0" b="4445"/>
            <wp:docPr id="2" name="Picture 2" descr="C:\Users\e72329\Downloads\Desktop\Blackhawk_Logo_Black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72329\Downloads\Desktop\Blackhawk_Logo_Black_L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7963" cy="556230"/>
                    </a:xfrm>
                    <a:prstGeom prst="rect">
                      <a:avLst/>
                    </a:prstGeom>
                    <a:noFill/>
                    <a:ln>
                      <a:noFill/>
                    </a:ln>
                  </pic:spPr>
                </pic:pic>
              </a:graphicData>
            </a:graphic>
          </wp:inline>
        </w:drawing>
      </w:r>
      <w:bookmarkStart w:id="0" w:name="_GoBack"/>
      <w:bookmarkEnd w:id="0"/>
    </w:p>
    <w:p w14:paraId="2BAE36D6" w14:textId="305C9A93" w:rsidR="00D1337E" w:rsidRDefault="00D1337E" w:rsidP="00AE28C6">
      <w:pPr>
        <w:jc w:val="right"/>
        <w:rPr>
          <w:rFonts w:ascii="Calibri" w:hAnsi="Calibri" w:cs="Calibri"/>
          <w:color w:val="000000"/>
        </w:rPr>
      </w:pP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t>Contact Information:</w:t>
      </w:r>
    </w:p>
    <w:p w14:paraId="557A7533" w14:textId="77777777" w:rsidR="00D1337E" w:rsidRDefault="00D1337E" w:rsidP="00D1337E">
      <w:pPr>
        <w:jc w:val="right"/>
        <w:rPr>
          <w:rFonts w:ascii="Calibri" w:hAnsi="Calibri" w:cs="Calibri"/>
          <w:color w:val="000000"/>
        </w:rPr>
      </w:pPr>
      <w:r>
        <w:rPr>
          <w:rFonts w:cs="Arial"/>
          <w:color w:val="000000"/>
          <w:sz w:val="22"/>
          <w:szCs w:val="22"/>
        </w:rPr>
        <w:t>Blackhawk</w:t>
      </w:r>
    </w:p>
    <w:p w14:paraId="55EF0DFA" w14:textId="77777777" w:rsidR="00D1337E" w:rsidRDefault="00D1337E" w:rsidP="00D1337E">
      <w:pPr>
        <w:jc w:val="right"/>
        <w:rPr>
          <w:rFonts w:ascii="Calibri" w:hAnsi="Calibri" w:cs="Calibri"/>
          <w:color w:val="000000"/>
        </w:rPr>
      </w:pPr>
      <w:r>
        <w:rPr>
          <w:rFonts w:cs="Arial"/>
          <w:color w:val="000000"/>
          <w:sz w:val="22"/>
          <w:szCs w:val="22"/>
        </w:rPr>
        <w:t>Kendell Palmquist</w:t>
      </w:r>
    </w:p>
    <w:p w14:paraId="4EF8119A" w14:textId="77777777" w:rsidR="00D1337E" w:rsidRDefault="00D1337E" w:rsidP="00D1337E">
      <w:pPr>
        <w:jc w:val="right"/>
        <w:rPr>
          <w:rFonts w:ascii="Calibri" w:hAnsi="Calibri" w:cs="Calibri"/>
          <w:color w:val="000000"/>
        </w:rPr>
      </w:pPr>
      <w:r>
        <w:rPr>
          <w:rFonts w:cs="Arial"/>
          <w:color w:val="000000"/>
          <w:sz w:val="22"/>
          <w:szCs w:val="22"/>
        </w:rPr>
        <w:t>Brand</w:t>
      </w:r>
      <w:r>
        <w:rPr>
          <w:rStyle w:val="apple-converted-space"/>
          <w:rFonts w:cs="Arial"/>
          <w:color w:val="000000"/>
          <w:sz w:val="22"/>
          <w:szCs w:val="22"/>
        </w:rPr>
        <w:t> </w:t>
      </w:r>
      <w:r>
        <w:rPr>
          <w:rFonts w:cs="Arial"/>
          <w:color w:val="000000"/>
          <w:sz w:val="22"/>
          <w:szCs w:val="22"/>
        </w:rPr>
        <w:t>Manager | Tactical Business Unit</w:t>
      </w:r>
    </w:p>
    <w:p w14:paraId="1DC81C5C" w14:textId="77777777" w:rsidR="00D1337E" w:rsidRDefault="002F0EB8" w:rsidP="00D1337E">
      <w:pPr>
        <w:jc w:val="right"/>
        <w:rPr>
          <w:rFonts w:ascii="Calibri" w:hAnsi="Calibri" w:cs="Calibri"/>
          <w:color w:val="000000"/>
        </w:rPr>
      </w:pPr>
      <w:hyperlink r:id="rId10" w:history="1">
        <w:r w:rsidR="00D1337E">
          <w:rPr>
            <w:rStyle w:val="Hyperlink"/>
            <w:rFonts w:cs="Arial"/>
            <w:sz w:val="22"/>
            <w:szCs w:val="22"/>
          </w:rPr>
          <w:t>kendell.palmquist@vistaoutdoor.com</w:t>
        </w:r>
      </w:hyperlink>
    </w:p>
    <w:p w14:paraId="20F4BFFA" w14:textId="125692F6" w:rsidR="00D1337E" w:rsidRDefault="00D1337E" w:rsidP="00D1337E">
      <w:pPr>
        <w:spacing w:after="240"/>
        <w:rPr>
          <w:rFonts w:ascii="Calibri" w:hAnsi="Calibri" w:cs="Calibri"/>
          <w:color w:val="000000"/>
        </w:rPr>
      </w:pPr>
      <w:r>
        <w:rPr>
          <w:rFonts w:ascii="Calibri" w:hAnsi="Calibri" w:cs="Calibri"/>
          <w:color w:val="000000"/>
          <w:sz w:val="22"/>
          <w:szCs w:val="22"/>
        </w:rPr>
        <w:br/>
      </w:r>
    </w:p>
    <w:p w14:paraId="6875A964" w14:textId="77777777" w:rsidR="00D1337E" w:rsidRPr="00D1337E" w:rsidRDefault="00D1337E" w:rsidP="00D1337E">
      <w:pPr>
        <w:rPr>
          <w:rFonts w:cs="Arial"/>
        </w:rPr>
      </w:pPr>
      <w:r w:rsidRPr="00D1337E">
        <w:rPr>
          <w:rFonts w:cs="Arial"/>
        </w:rPr>
        <w:t>FOR IMMEDIATE</w:t>
      </w:r>
      <w:r w:rsidRPr="00D1337E">
        <w:t> </w:t>
      </w:r>
      <w:r w:rsidRPr="00D1337E">
        <w:rPr>
          <w:rFonts w:cs="Arial"/>
        </w:rPr>
        <w:t>RELEASE </w:t>
      </w:r>
    </w:p>
    <w:p w14:paraId="04F05DCA" w14:textId="77777777" w:rsidR="00D1337E" w:rsidRDefault="00D1337E" w:rsidP="00D1337E">
      <w:pPr>
        <w:rPr>
          <w:rFonts w:ascii="Calibri" w:hAnsi="Calibri" w:cs="Calibri"/>
          <w:color w:val="000000"/>
        </w:rPr>
      </w:pPr>
      <w:r>
        <w:rPr>
          <w:rFonts w:ascii="Calibri" w:hAnsi="Calibri" w:cs="Calibri"/>
          <w:color w:val="000000"/>
          <w:sz w:val="22"/>
          <w:szCs w:val="22"/>
        </w:rPr>
        <w:t> </w:t>
      </w:r>
    </w:p>
    <w:p w14:paraId="144AB68C" w14:textId="77777777" w:rsidR="00D1337E" w:rsidRPr="00D1337E" w:rsidRDefault="00D1337E" w:rsidP="00D1337E">
      <w:pPr>
        <w:jc w:val="center"/>
        <w:rPr>
          <w:rFonts w:cs="Arial"/>
          <w:b/>
          <w:sz w:val="28"/>
          <w:szCs w:val="28"/>
        </w:rPr>
      </w:pPr>
      <w:r w:rsidRPr="00D1337E">
        <w:rPr>
          <w:rFonts w:cs="Arial"/>
          <w:b/>
          <w:sz w:val="28"/>
          <w:szCs w:val="28"/>
        </w:rPr>
        <w:t>Andy</w:t>
      </w:r>
      <w:r w:rsidRPr="00D1337E">
        <w:rPr>
          <w:sz w:val="28"/>
          <w:szCs w:val="28"/>
        </w:rPr>
        <w:t> </w:t>
      </w:r>
      <w:r w:rsidRPr="00D1337E">
        <w:rPr>
          <w:rFonts w:cs="Arial"/>
          <w:b/>
          <w:sz w:val="28"/>
          <w:szCs w:val="28"/>
        </w:rPr>
        <w:t>Stumpf</w:t>
      </w:r>
      <w:r w:rsidRPr="00D1337E">
        <w:rPr>
          <w:sz w:val="28"/>
          <w:szCs w:val="28"/>
        </w:rPr>
        <w:t> </w:t>
      </w:r>
      <w:r w:rsidRPr="00D1337E">
        <w:rPr>
          <w:rFonts w:cs="Arial"/>
          <w:b/>
          <w:sz w:val="28"/>
          <w:szCs w:val="28"/>
        </w:rPr>
        <w:t>Officially Becomes Blackhawk’s New</w:t>
      </w:r>
      <w:r w:rsidRPr="00D1337E">
        <w:rPr>
          <w:sz w:val="28"/>
          <w:szCs w:val="28"/>
        </w:rPr>
        <w:t> </w:t>
      </w:r>
      <w:r w:rsidRPr="00D1337E">
        <w:rPr>
          <w:rFonts w:cs="Arial"/>
          <w:b/>
          <w:sz w:val="28"/>
          <w:szCs w:val="28"/>
        </w:rPr>
        <w:t>Brand</w:t>
      </w:r>
      <w:r w:rsidRPr="00D1337E">
        <w:rPr>
          <w:sz w:val="28"/>
          <w:szCs w:val="28"/>
        </w:rPr>
        <w:t> </w:t>
      </w:r>
      <w:r w:rsidRPr="00D1337E">
        <w:rPr>
          <w:rFonts w:cs="Arial"/>
          <w:b/>
          <w:sz w:val="28"/>
          <w:szCs w:val="28"/>
        </w:rPr>
        <w:t>Ambassador</w:t>
      </w:r>
    </w:p>
    <w:p w14:paraId="1149DA20" w14:textId="77777777" w:rsidR="00D1337E" w:rsidRDefault="00D1337E" w:rsidP="00D1337E">
      <w:pPr>
        <w:spacing w:after="240"/>
        <w:rPr>
          <w:rFonts w:ascii="Calibri" w:hAnsi="Calibri" w:cs="Calibri"/>
          <w:color w:val="000000"/>
        </w:rPr>
      </w:pPr>
      <w:r>
        <w:rPr>
          <w:rFonts w:ascii="Calibri" w:hAnsi="Calibri" w:cs="Calibri"/>
          <w:color w:val="000000"/>
          <w:sz w:val="22"/>
          <w:szCs w:val="22"/>
        </w:rPr>
        <w:t> </w:t>
      </w:r>
    </w:p>
    <w:p w14:paraId="5941B91E" w14:textId="4C639D9B" w:rsidR="00D1337E" w:rsidRDefault="00D1337E" w:rsidP="00D1337E">
      <w:pPr>
        <w:rPr>
          <w:rFonts w:ascii="Calibri" w:hAnsi="Calibri" w:cs="Calibri"/>
          <w:color w:val="000000"/>
        </w:rPr>
      </w:pPr>
      <w:r w:rsidRPr="00D1337E">
        <w:rPr>
          <w:rFonts w:cs="Arial"/>
          <w:b/>
          <w:bCs/>
          <w:color w:val="000000"/>
          <w:sz w:val="22"/>
          <w:szCs w:val="22"/>
        </w:rPr>
        <w:t>Virginia Beach, Virginia</w:t>
      </w:r>
      <w:r>
        <w:rPr>
          <w:rFonts w:cs="Arial"/>
          <w:color w:val="000000"/>
          <w:sz w:val="22"/>
          <w:szCs w:val="22"/>
        </w:rPr>
        <w:t xml:space="preserve"> </w:t>
      </w:r>
      <w:r w:rsidR="000C428B">
        <w:rPr>
          <w:rFonts w:cs="Arial"/>
          <w:color w:val="000000"/>
          <w:sz w:val="22"/>
          <w:szCs w:val="22"/>
        </w:rPr>
        <w:t>–</w:t>
      </w:r>
      <w:r>
        <w:rPr>
          <w:rFonts w:cs="Arial"/>
          <w:color w:val="000000"/>
          <w:sz w:val="22"/>
          <w:szCs w:val="22"/>
        </w:rPr>
        <w:t xml:space="preserve"> </w:t>
      </w:r>
      <w:r w:rsidR="000C428B">
        <w:rPr>
          <w:rFonts w:cs="Arial"/>
          <w:color w:val="000000"/>
          <w:sz w:val="22"/>
          <w:szCs w:val="22"/>
        </w:rPr>
        <w:t xml:space="preserve">October </w:t>
      </w:r>
      <w:r w:rsidR="00433321">
        <w:rPr>
          <w:rFonts w:cs="Arial"/>
          <w:color w:val="000000"/>
          <w:sz w:val="22"/>
          <w:szCs w:val="22"/>
        </w:rPr>
        <w:t>8</w:t>
      </w:r>
      <w:r w:rsidR="000C428B">
        <w:rPr>
          <w:rFonts w:cs="Arial"/>
          <w:color w:val="000000"/>
          <w:sz w:val="22"/>
          <w:szCs w:val="22"/>
        </w:rPr>
        <w:t xml:space="preserve">, 2020 – </w:t>
      </w:r>
      <w:r>
        <w:rPr>
          <w:rFonts w:cs="Arial"/>
          <w:color w:val="000000"/>
          <w:sz w:val="22"/>
          <w:szCs w:val="22"/>
        </w:rPr>
        <w:t>Decorated Navy SEAL, podcast host, and BASE jump record-holder</w:t>
      </w:r>
      <w:r>
        <w:rPr>
          <w:rStyle w:val="apple-converted-space"/>
          <w:rFonts w:cs="Arial"/>
          <w:color w:val="000000"/>
          <w:sz w:val="22"/>
          <w:szCs w:val="22"/>
        </w:rPr>
        <w:t> </w:t>
      </w:r>
      <w:r>
        <w:rPr>
          <w:rFonts w:cs="Arial"/>
          <w:color w:val="000000"/>
          <w:sz w:val="22"/>
          <w:szCs w:val="22"/>
        </w:rPr>
        <w:t>Andy</w:t>
      </w:r>
      <w:r>
        <w:rPr>
          <w:rStyle w:val="apple-converted-space"/>
          <w:rFonts w:cs="Arial"/>
          <w:color w:val="000000"/>
          <w:sz w:val="22"/>
          <w:szCs w:val="22"/>
        </w:rPr>
        <w:t> </w:t>
      </w:r>
      <w:r>
        <w:rPr>
          <w:rFonts w:cs="Arial"/>
          <w:color w:val="000000"/>
          <w:sz w:val="22"/>
          <w:szCs w:val="22"/>
        </w:rPr>
        <w:t>Stumpf</w:t>
      </w:r>
      <w:r>
        <w:rPr>
          <w:rStyle w:val="apple-converted-space"/>
          <w:rFonts w:cs="Arial"/>
          <w:color w:val="000000"/>
          <w:sz w:val="22"/>
          <w:szCs w:val="22"/>
        </w:rPr>
        <w:t> </w:t>
      </w:r>
      <w:r>
        <w:rPr>
          <w:rFonts w:cs="Arial"/>
          <w:color w:val="000000"/>
          <w:sz w:val="22"/>
          <w:szCs w:val="22"/>
        </w:rPr>
        <w:t>is excited to announce that he is Blackhawk’s newest</w:t>
      </w:r>
      <w:r>
        <w:rPr>
          <w:rStyle w:val="apple-converted-space"/>
          <w:rFonts w:cs="Arial"/>
          <w:color w:val="000000"/>
          <w:sz w:val="22"/>
          <w:szCs w:val="22"/>
        </w:rPr>
        <w:t> </w:t>
      </w:r>
      <w:r>
        <w:rPr>
          <w:rFonts w:cs="Arial"/>
          <w:color w:val="000000"/>
          <w:sz w:val="22"/>
          <w:szCs w:val="22"/>
        </w:rPr>
        <w:t>brand</w:t>
      </w:r>
      <w:r>
        <w:rPr>
          <w:rStyle w:val="apple-converted-space"/>
          <w:rFonts w:cs="Arial"/>
          <w:color w:val="000000"/>
          <w:sz w:val="22"/>
          <w:szCs w:val="22"/>
        </w:rPr>
        <w:t> </w:t>
      </w:r>
      <w:r>
        <w:rPr>
          <w:rFonts w:cs="Arial"/>
          <w:color w:val="000000"/>
          <w:sz w:val="22"/>
          <w:szCs w:val="22"/>
        </w:rPr>
        <w:t>ambassador. He’ll also star in the next episode of Blackhawk’s new film series</w:t>
      </w:r>
      <w:r>
        <w:rPr>
          <w:rStyle w:val="apple-converted-space"/>
          <w:rFonts w:cs="Arial"/>
          <w:color w:val="000000"/>
          <w:sz w:val="22"/>
          <w:szCs w:val="22"/>
        </w:rPr>
        <w:t> </w:t>
      </w:r>
      <w:r>
        <w:rPr>
          <w:rFonts w:cs="Arial"/>
          <w:i/>
          <w:iCs/>
          <w:color w:val="000000"/>
          <w:sz w:val="22"/>
          <w:szCs w:val="22"/>
        </w:rPr>
        <w:t>No Fail</w:t>
      </w:r>
      <w:r>
        <w:rPr>
          <w:rFonts w:cs="Arial"/>
          <w:color w:val="000000"/>
          <w:sz w:val="22"/>
          <w:szCs w:val="22"/>
        </w:rPr>
        <w:t>, in which Blackhawk tells the story of elite men and women and how their own</w:t>
      </w:r>
      <w:r>
        <w:rPr>
          <w:rStyle w:val="apple-converted-space"/>
          <w:rFonts w:cs="Arial"/>
          <w:color w:val="000000"/>
          <w:sz w:val="22"/>
          <w:szCs w:val="22"/>
        </w:rPr>
        <w:t> </w:t>
      </w:r>
      <w:r>
        <w:rPr>
          <w:rFonts w:cs="Arial"/>
          <w:i/>
          <w:iCs/>
          <w:color w:val="000000"/>
          <w:sz w:val="22"/>
          <w:szCs w:val="22"/>
        </w:rPr>
        <w:t>No Fail Mission</w:t>
      </w:r>
      <w:r>
        <w:rPr>
          <w:rStyle w:val="apple-converted-space"/>
          <w:rFonts w:cs="Arial"/>
          <w:color w:val="000000"/>
          <w:sz w:val="22"/>
          <w:szCs w:val="22"/>
        </w:rPr>
        <w:t> </w:t>
      </w:r>
      <w:r>
        <w:rPr>
          <w:rFonts w:cs="Arial"/>
          <w:color w:val="000000"/>
          <w:sz w:val="22"/>
          <w:szCs w:val="22"/>
        </w:rPr>
        <w:t>shaped them to become the people they are today. </w:t>
      </w:r>
    </w:p>
    <w:p w14:paraId="49679647" w14:textId="77777777" w:rsidR="00D1337E" w:rsidRDefault="00D1337E" w:rsidP="00D1337E">
      <w:pPr>
        <w:rPr>
          <w:rFonts w:ascii="Calibri" w:hAnsi="Calibri" w:cs="Calibri"/>
          <w:color w:val="000000"/>
        </w:rPr>
      </w:pPr>
      <w:r>
        <w:rPr>
          <w:rFonts w:ascii="Calibri" w:hAnsi="Calibri" w:cs="Calibri"/>
          <w:color w:val="000000"/>
          <w:sz w:val="22"/>
          <w:szCs w:val="22"/>
        </w:rPr>
        <w:t> </w:t>
      </w:r>
    </w:p>
    <w:p w14:paraId="25FD0E97" w14:textId="77777777" w:rsidR="00D1337E" w:rsidRDefault="00D1337E" w:rsidP="00D1337E">
      <w:pPr>
        <w:rPr>
          <w:rFonts w:ascii="Calibri" w:hAnsi="Calibri" w:cs="Calibri"/>
          <w:color w:val="000000"/>
        </w:rPr>
      </w:pPr>
      <w:r>
        <w:rPr>
          <w:rFonts w:cs="Arial"/>
          <w:color w:val="000000"/>
          <w:sz w:val="22"/>
          <w:szCs w:val="22"/>
        </w:rPr>
        <w:t>In his 17 years in the United States military,</w:t>
      </w:r>
      <w:r>
        <w:rPr>
          <w:rStyle w:val="apple-converted-space"/>
          <w:rFonts w:cs="Arial"/>
          <w:color w:val="000000"/>
          <w:sz w:val="22"/>
          <w:szCs w:val="22"/>
        </w:rPr>
        <w:t> </w:t>
      </w:r>
      <w:r>
        <w:rPr>
          <w:rFonts w:cs="Arial"/>
          <w:color w:val="000000"/>
          <w:sz w:val="22"/>
          <w:szCs w:val="22"/>
        </w:rPr>
        <w:t>Stumpf</w:t>
      </w:r>
      <w:r>
        <w:rPr>
          <w:rStyle w:val="apple-converted-space"/>
          <w:rFonts w:cs="Arial"/>
          <w:color w:val="000000"/>
          <w:sz w:val="22"/>
          <w:szCs w:val="22"/>
        </w:rPr>
        <w:t> </w:t>
      </w:r>
      <w:r>
        <w:rPr>
          <w:rFonts w:cs="Arial"/>
          <w:color w:val="000000"/>
          <w:sz w:val="22"/>
          <w:szCs w:val="22"/>
        </w:rPr>
        <w:t>executed missions around the globe, fighting the war on terror as a member of some of the most elite combat units in the world, including SEAL Team 6. Today,</w:t>
      </w:r>
      <w:r>
        <w:rPr>
          <w:rStyle w:val="apple-converted-space"/>
          <w:rFonts w:cs="Arial"/>
          <w:color w:val="000000"/>
          <w:sz w:val="22"/>
          <w:szCs w:val="22"/>
        </w:rPr>
        <w:t> </w:t>
      </w:r>
      <w:r>
        <w:rPr>
          <w:rFonts w:cs="Arial"/>
          <w:color w:val="000000"/>
          <w:sz w:val="22"/>
          <w:szCs w:val="22"/>
        </w:rPr>
        <w:t>Stumpf</w:t>
      </w:r>
      <w:r>
        <w:rPr>
          <w:rStyle w:val="apple-converted-space"/>
          <w:rFonts w:cs="Arial"/>
          <w:color w:val="000000"/>
          <w:sz w:val="22"/>
          <w:szCs w:val="22"/>
        </w:rPr>
        <w:t> </w:t>
      </w:r>
      <w:r>
        <w:rPr>
          <w:rFonts w:cs="Arial"/>
          <w:color w:val="000000"/>
          <w:sz w:val="22"/>
          <w:szCs w:val="22"/>
        </w:rPr>
        <w:t>hosts the hit</w:t>
      </w:r>
      <w:r>
        <w:rPr>
          <w:rStyle w:val="apple-converted-space"/>
          <w:rFonts w:cs="Arial"/>
          <w:color w:val="000000"/>
          <w:sz w:val="22"/>
          <w:szCs w:val="22"/>
        </w:rPr>
        <w:t> </w:t>
      </w:r>
      <w:r>
        <w:rPr>
          <w:rFonts w:cs="Arial"/>
          <w:i/>
          <w:iCs/>
          <w:color w:val="000000"/>
          <w:sz w:val="22"/>
          <w:szCs w:val="22"/>
        </w:rPr>
        <w:t>Cleared Hot</w:t>
      </w:r>
      <w:r>
        <w:rPr>
          <w:rStyle w:val="apple-converted-space"/>
          <w:rFonts w:cs="Arial"/>
          <w:color w:val="000000"/>
          <w:sz w:val="22"/>
          <w:szCs w:val="22"/>
        </w:rPr>
        <w:t> </w:t>
      </w:r>
      <w:r>
        <w:rPr>
          <w:rFonts w:cs="Arial"/>
          <w:color w:val="000000"/>
          <w:sz w:val="22"/>
          <w:szCs w:val="22"/>
        </w:rPr>
        <w:t>podcast and is a frequent guest on the</w:t>
      </w:r>
      <w:r>
        <w:rPr>
          <w:rStyle w:val="apple-converted-space"/>
          <w:rFonts w:cs="Arial"/>
          <w:color w:val="000000"/>
          <w:sz w:val="22"/>
          <w:szCs w:val="22"/>
        </w:rPr>
        <w:t> </w:t>
      </w:r>
      <w:r>
        <w:rPr>
          <w:rFonts w:cs="Arial"/>
          <w:i/>
          <w:iCs/>
          <w:color w:val="000000"/>
          <w:sz w:val="22"/>
          <w:szCs w:val="22"/>
        </w:rPr>
        <w:t>Joe Rogan Experience</w:t>
      </w:r>
      <w:r>
        <w:rPr>
          <w:rFonts w:cs="Arial"/>
          <w:color w:val="000000"/>
          <w:sz w:val="22"/>
          <w:szCs w:val="22"/>
        </w:rPr>
        <w:t>. He’s also an elite skydiver and has held a BASE jump world record for traveling more than 18 miles in a single wingsuit flight. He also commands a following of more than 162,000 Instagram followers. </w:t>
      </w:r>
    </w:p>
    <w:p w14:paraId="782586CD" w14:textId="77777777" w:rsidR="00D1337E" w:rsidRDefault="00D1337E" w:rsidP="00D1337E">
      <w:pPr>
        <w:rPr>
          <w:rFonts w:ascii="Calibri" w:hAnsi="Calibri" w:cs="Calibri"/>
          <w:color w:val="000000"/>
        </w:rPr>
      </w:pPr>
      <w:r>
        <w:rPr>
          <w:rFonts w:ascii="Calibri" w:hAnsi="Calibri" w:cs="Calibri"/>
          <w:color w:val="000000"/>
          <w:sz w:val="22"/>
          <w:szCs w:val="22"/>
        </w:rPr>
        <w:t> </w:t>
      </w:r>
    </w:p>
    <w:p w14:paraId="52B15F68" w14:textId="2F797135" w:rsidR="00D1337E" w:rsidRDefault="00D1337E" w:rsidP="00D1337E">
      <w:pPr>
        <w:rPr>
          <w:rFonts w:ascii="Calibri" w:hAnsi="Calibri" w:cs="Calibri"/>
          <w:color w:val="000000"/>
        </w:rPr>
      </w:pPr>
      <w:r>
        <w:rPr>
          <w:rFonts w:cs="Arial"/>
          <w:color w:val="000000"/>
          <w:sz w:val="22"/>
          <w:szCs w:val="22"/>
        </w:rPr>
        <w:t>“I view</w:t>
      </w:r>
      <w:r>
        <w:rPr>
          <w:rStyle w:val="apple-converted-space"/>
          <w:rFonts w:cs="Arial"/>
          <w:color w:val="000000"/>
          <w:sz w:val="22"/>
          <w:szCs w:val="22"/>
        </w:rPr>
        <w:t> </w:t>
      </w:r>
      <w:r>
        <w:rPr>
          <w:rFonts w:cs="Arial"/>
          <w:color w:val="000000"/>
          <w:sz w:val="22"/>
          <w:szCs w:val="22"/>
        </w:rPr>
        <w:t>brand</w:t>
      </w:r>
      <w:r>
        <w:rPr>
          <w:rStyle w:val="apple-converted-space"/>
          <w:rFonts w:cs="Arial"/>
          <w:color w:val="000000"/>
          <w:sz w:val="22"/>
          <w:szCs w:val="22"/>
        </w:rPr>
        <w:t> </w:t>
      </w:r>
      <w:r>
        <w:rPr>
          <w:rFonts w:cs="Arial"/>
          <w:color w:val="000000"/>
          <w:sz w:val="22"/>
          <w:szCs w:val="22"/>
        </w:rPr>
        <w:t>partnerships as an extension of who I am, and I am always looking to partner with</w:t>
      </w:r>
      <w:r>
        <w:rPr>
          <w:rStyle w:val="apple-converted-space"/>
          <w:rFonts w:cs="Arial"/>
          <w:color w:val="000000"/>
          <w:sz w:val="22"/>
          <w:szCs w:val="22"/>
        </w:rPr>
        <w:t> </w:t>
      </w:r>
      <w:r>
        <w:rPr>
          <w:rFonts w:cs="Arial"/>
          <w:color w:val="000000"/>
          <w:sz w:val="22"/>
          <w:szCs w:val="22"/>
        </w:rPr>
        <w:t>brands that fit not only my lifestyle but my philosophy on life,”</w:t>
      </w:r>
      <w:r>
        <w:rPr>
          <w:rStyle w:val="apple-converted-space"/>
          <w:rFonts w:cs="Arial"/>
          <w:color w:val="000000"/>
          <w:sz w:val="22"/>
          <w:szCs w:val="22"/>
        </w:rPr>
        <w:t> </w:t>
      </w:r>
      <w:r>
        <w:rPr>
          <w:rFonts w:cs="Arial"/>
          <w:color w:val="000000"/>
          <w:sz w:val="22"/>
          <w:szCs w:val="22"/>
        </w:rPr>
        <w:t>Stumpf explained. “I search for relationships that are meaningful, thoughtful, and most importantly, purposeful, just like the gear that Blackhawk designs and produces.”</w:t>
      </w:r>
    </w:p>
    <w:p w14:paraId="79A5F936" w14:textId="77777777" w:rsidR="00D1337E" w:rsidRDefault="00D1337E" w:rsidP="00D1337E">
      <w:pPr>
        <w:rPr>
          <w:rFonts w:ascii="Calibri" w:hAnsi="Calibri" w:cs="Calibri"/>
          <w:color w:val="000000"/>
        </w:rPr>
      </w:pPr>
      <w:r>
        <w:rPr>
          <w:rFonts w:ascii="Calibri" w:hAnsi="Calibri" w:cs="Calibri"/>
          <w:color w:val="000000"/>
          <w:sz w:val="22"/>
          <w:szCs w:val="22"/>
        </w:rPr>
        <w:t> </w:t>
      </w:r>
    </w:p>
    <w:p w14:paraId="6F56840D" w14:textId="6D72FA2B" w:rsidR="00D1337E" w:rsidRDefault="00D1337E" w:rsidP="00D1337E">
      <w:pPr>
        <w:rPr>
          <w:rFonts w:ascii="Calibri" w:hAnsi="Calibri" w:cs="Calibri"/>
          <w:color w:val="000000"/>
        </w:rPr>
      </w:pPr>
      <w:r>
        <w:rPr>
          <w:rFonts w:cs="Arial"/>
          <w:color w:val="000000"/>
          <w:sz w:val="22"/>
          <w:szCs w:val="22"/>
        </w:rPr>
        <w:t>The new</w:t>
      </w:r>
      <w:r>
        <w:rPr>
          <w:rStyle w:val="apple-converted-space"/>
          <w:rFonts w:cs="Arial"/>
          <w:color w:val="000000"/>
          <w:sz w:val="22"/>
          <w:szCs w:val="22"/>
        </w:rPr>
        <w:t> </w:t>
      </w:r>
      <w:r>
        <w:rPr>
          <w:rFonts w:cs="Arial"/>
          <w:i/>
          <w:iCs/>
          <w:color w:val="000000"/>
          <w:sz w:val="22"/>
          <w:szCs w:val="22"/>
        </w:rPr>
        <w:t>No Fail</w:t>
      </w:r>
      <w:r>
        <w:rPr>
          <w:rStyle w:val="apple-converted-space"/>
          <w:rFonts w:cs="Arial"/>
          <w:i/>
          <w:iCs/>
          <w:color w:val="000000"/>
          <w:sz w:val="22"/>
          <w:szCs w:val="22"/>
        </w:rPr>
        <w:t> </w:t>
      </w:r>
      <w:r>
        <w:rPr>
          <w:rFonts w:cs="Arial"/>
          <w:color w:val="000000"/>
          <w:sz w:val="22"/>
          <w:szCs w:val="22"/>
        </w:rPr>
        <w:t>film, due to be</w:t>
      </w:r>
      <w:r>
        <w:rPr>
          <w:rStyle w:val="apple-converted-space"/>
          <w:rFonts w:cs="Arial"/>
          <w:color w:val="000000"/>
          <w:sz w:val="22"/>
          <w:szCs w:val="22"/>
        </w:rPr>
        <w:t> </w:t>
      </w:r>
      <w:r>
        <w:rPr>
          <w:rFonts w:cs="Arial"/>
          <w:color w:val="000000"/>
          <w:sz w:val="22"/>
          <w:szCs w:val="22"/>
        </w:rPr>
        <w:t>released later this month, was shot on location in Montana, and features</w:t>
      </w:r>
      <w:r>
        <w:rPr>
          <w:rStyle w:val="apple-converted-space"/>
          <w:rFonts w:cs="Arial"/>
          <w:color w:val="000000"/>
          <w:sz w:val="22"/>
          <w:szCs w:val="22"/>
        </w:rPr>
        <w:t> </w:t>
      </w:r>
      <w:r>
        <w:rPr>
          <w:rFonts w:cs="Arial"/>
          <w:color w:val="000000"/>
          <w:sz w:val="22"/>
          <w:szCs w:val="22"/>
        </w:rPr>
        <w:t>Andy</w:t>
      </w:r>
      <w:r>
        <w:rPr>
          <w:rStyle w:val="apple-converted-space"/>
          <w:rFonts w:cs="Arial"/>
          <w:color w:val="000000"/>
          <w:sz w:val="22"/>
          <w:szCs w:val="22"/>
        </w:rPr>
        <w:t> </w:t>
      </w:r>
      <w:r>
        <w:rPr>
          <w:rFonts w:cs="Arial"/>
          <w:color w:val="000000"/>
          <w:sz w:val="22"/>
          <w:szCs w:val="22"/>
        </w:rPr>
        <w:t>discussing his own inspiring</w:t>
      </w:r>
      <w:r>
        <w:rPr>
          <w:rStyle w:val="apple-converted-space"/>
          <w:rFonts w:cs="Arial"/>
          <w:color w:val="000000"/>
          <w:sz w:val="22"/>
          <w:szCs w:val="22"/>
        </w:rPr>
        <w:t> </w:t>
      </w:r>
      <w:r>
        <w:rPr>
          <w:rFonts w:cs="Arial"/>
          <w:i/>
          <w:iCs/>
          <w:color w:val="000000"/>
          <w:sz w:val="22"/>
          <w:szCs w:val="22"/>
        </w:rPr>
        <w:t>No Fail</w:t>
      </w:r>
      <w:r w:rsidR="00B74229">
        <w:rPr>
          <w:rFonts w:cs="Arial"/>
          <w:i/>
          <w:iCs/>
          <w:color w:val="000000"/>
          <w:sz w:val="22"/>
          <w:szCs w:val="22"/>
        </w:rPr>
        <w:t xml:space="preserve"> </w:t>
      </w:r>
      <w:r>
        <w:rPr>
          <w:rFonts w:cs="Arial"/>
          <w:color w:val="000000"/>
          <w:sz w:val="22"/>
          <w:szCs w:val="22"/>
        </w:rPr>
        <w:t>insights.</w:t>
      </w:r>
    </w:p>
    <w:p w14:paraId="6514D53D" w14:textId="77777777" w:rsidR="00D1337E" w:rsidRDefault="00D1337E" w:rsidP="00D1337E">
      <w:pPr>
        <w:rPr>
          <w:rFonts w:ascii="Calibri" w:hAnsi="Calibri" w:cs="Calibri"/>
          <w:color w:val="000000"/>
        </w:rPr>
      </w:pPr>
      <w:r>
        <w:rPr>
          <w:rFonts w:ascii="Calibri" w:hAnsi="Calibri" w:cs="Calibri"/>
          <w:color w:val="000000"/>
          <w:sz w:val="22"/>
          <w:szCs w:val="22"/>
        </w:rPr>
        <w:t> </w:t>
      </w:r>
    </w:p>
    <w:p w14:paraId="6B45825D" w14:textId="77777777" w:rsidR="00D1337E" w:rsidRDefault="00D1337E" w:rsidP="00D1337E">
      <w:pPr>
        <w:shd w:val="clear" w:color="auto" w:fill="FFFFFF"/>
        <w:rPr>
          <w:rFonts w:ascii="Calibri" w:hAnsi="Calibri" w:cs="Calibri"/>
          <w:color w:val="000000"/>
        </w:rPr>
      </w:pPr>
      <w:r>
        <w:rPr>
          <w:rFonts w:cs="Arial"/>
          <w:color w:val="000000"/>
          <w:sz w:val="22"/>
          <w:szCs w:val="22"/>
          <w:shd w:val="clear" w:color="auto" w:fill="FFFFFF"/>
        </w:rPr>
        <w:t>“I am actually not a fan of ‘my story,’ but I do believe in passing on knowledge and honoring those that came before you,”</w:t>
      </w:r>
      <w:r>
        <w:rPr>
          <w:rStyle w:val="apple-converted-space"/>
          <w:rFonts w:cs="Arial"/>
          <w:color w:val="000000"/>
          <w:sz w:val="22"/>
          <w:szCs w:val="22"/>
          <w:shd w:val="clear" w:color="auto" w:fill="FFFFFF"/>
        </w:rPr>
        <w:t> </w:t>
      </w:r>
      <w:r>
        <w:rPr>
          <w:rFonts w:cs="Arial"/>
          <w:color w:val="000000"/>
          <w:sz w:val="22"/>
          <w:szCs w:val="22"/>
          <w:shd w:val="clear" w:color="auto" w:fill="FFFFFF"/>
        </w:rPr>
        <w:t>Stumpf</w:t>
      </w:r>
      <w:r>
        <w:rPr>
          <w:rStyle w:val="apple-converted-space"/>
          <w:rFonts w:cs="Arial"/>
          <w:color w:val="000000"/>
          <w:sz w:val="22"/>
          <w:szCs w:val="22"/>
          <w:shd w:val="clear" w:color="auto" w:fill="FFFFFF"/>
        </w:rPr>
        <w:t> </w:t>
      </w:r>
      <w:r>
        <w:rPr>
          <w:rFonts w:cs="Arial"/>
          <w:color w:val="000000"/>
          <w:sz w:val="22"/>
          <w:szCs w:val="22"/>
          <w:shd w:val="clear" w:color="auto" w:fill="FFFFFF"/>
        </w:rPr>
        <w:t>said. “My career was successful due to the time, energy, and effort that others put into my training and education, and their careers were successful due to the same efforts from generations prior. I feel obligated to continue passing the knowledge from one generation to another. My story is a microscopic part of a much larger story, but I hope that it can be told, and that the telling helps others.” </w:t>
      </w:r>
    </w:p>
    <w:p w14:paraId="64A717A1" w14:textId="77777777" w:rsidR="00D1337E" w:rsidRDefault="00D1337E" w:rsidP="00D1337E">
      <w:pPr>
        <w:shd w:val="clear" w:color="auto" w:fill="FFFFFF"/>
        <w:rPr>
          <w:rFonts w:ascii="Calibri" w:hAnsi="Calibri" w:cs="Calibri"/>
          <w:color w:val="000000"/>
        </w:rPr>
      </w:pPr>
      <w:r>
        <w:rPr>
          <w:rFonts w:ascii="Calibri" w:hAnsi="Calibri" w:cs="Calibri"/>
          <w:color w:val="000000"/>
          <w:sz w:val="22"/>
          <w:szCs w:val="22"/>
        </w:rPr>
        <w:t> </w:t>
      </w:r>
    </w:p>
    <w:p w14:paraId="7942606A" w14:textId="77777777" w:rsidR="00D1337E" w:rsidRDefault="00D1337E" w:rsidP="00D1337E">
      <w:pPr>
        <w:shd w:val="clear" w:color="auto" w:fill="FFFFFF"/>
        <w:rPr>
          <w:rFonts w:ascii="Calibri" w:hAnsi="Calibri" w:cs="Calibri"/>
          <w:color w:val="000000"/>
        </w:rPr>
      </w:pPr>
      <w:r>
        <w:rPr>
          <w:rFonts w:cs="Arial"/>
          <w:color w:val="000000"/>
          <w:sz w:val="22"/>
          <w:szCs w:val="22"/>
        </w:rPr>
        <w:t>Stumpf</w:t>
      </w:r>
      <w:r>
        <w:rPr>
          <w:rStyle w:val="apple-converted-space"/>
          <w:rFonts w:cs="Arial"/>
          <w:color w:val="000000"/>
          <w:sz w:val="22"/>
          <w:szCs w:val="22"/>
        </w:rPr>
        <w:t> </w:t>
      </w:r>
      <w:r>
        <w:rPr>
          <w:rFonts w:cs="Arial"/>
          <w:color w:val="000000"/>
          <w:sz w:val="22"/>
          <w:szCs w:val="22"/>
        </w:rPr>
        <w:t>explained that with their emphasis on top-quality gear and cutting-edge design and technology, partnering with Blackhawk was a natural fit.</w:t>
      </w:r>
    </w:p>
    <w:p w14:paraId="0279B60D" w14:textId="77777777" w:rsidR="00D1337E" w:rsidRDefault="00D1337E" w:rsidP="00D1337E">
      <w:pPr>
        <w:shd w:val="clear" w:color="auto" w:fill="FFFFFF"/>
        <w:rPr>
          <w:rFonts w:ascii="Calibri" w:hAnsi="Calibri" w:cs="Calibri"/>
          <w:color w:val="000000"/>
        </w:rPr>
      </w:pPr>
      <w:r>
        <w:rPr>
          <w:rFonts w:ascii="Calibri" w:hAnsi="Calibri" w:cs="Calibri"/>
          <w:color w:val="000000"/>
          <w:sz w:val="22"/>
          <w:szCs w:val="22"/>
        </w:rPr>
        <w:t> </w:t>
      </w:r>
    </w:p>
    <w:p w14:paraId="1249C7CC" w14:textId="77777777" w:rsidR="00D1337E" w:rsidRDefault="00D1337E" w:rsidP="00D1337E">
      <w:pPr>
        <w:shd w:val="clear" w:color="auto" w:fill="FFFFFF"/>
        <w:rPr>
          <w:rFonts w:ascii="Calibri" w:hAnsi="Calibri" w:cs="Calibri"/>
          <w:color w:val="000000"/>
        </w:rPr>
      </w:pPr>
      <w:r>
        <w:rPr>
          <w:rFonts w:cs="Arial"/>
          <w:color w:val="000000"/>
          <w:sz w:val="22"/>
          <w:szCs w:val="22"/>
        </w:rPr>
        <w:lastRenderedPageBreak/>
        <w:t>“In 2005 I was stationed at a military command that essentially had no budget restraints. We could purchase the highest quality equipment, regardless of cost, with performance as the gold standard and metric. The night that I was shot I was wearing a Blackhawk belt, and I still have it to this day. I was wearing it because it did the job better than any other belt, because it was designed with the end-user in mind, it was designed with a purpose. Coming full circle years later seems like the perfect end to the story, and I can't think of a better</w:t>
      </w:r>
      <w:r>
        <w:rPr>
          <w:rStyle w:val="apple-converted-space"/>
          <w:rFonts w:cs="Arial"/>
          <w:color w:val="000000"/>
          <w:sz w:val="22"/>
          <w:szCs w:val="22"/>
        </w:rPr>
        <w:t> </w:t>
      </w:r>
      <w:r>
        <w:rPr>
          <w:rFonts w:cs="Arial"/>
          <w:color w:val="000000"/>
          <w:sz w:val="22"/>
          <w:szCs w:val="22"/>
        </w:rPr>
        <w:t>brand</w:t>
      </w:r>
      <w:r>
        <w:rPr>
          <w:rStyle w:val="apple-converted-space"/>
          <w:rFonts w:cs="Arial"/>
          <w:color w:val="000000"/>
          <w:sz w:val="22"/>
          <w:szCs w:val="22"/>
        </w:rPr>
        <w:t> </w:t>
      </w:r>
      <w:r>
        <w:rPr>
          <w:rFonts w:cs="Arial"/>
          <w:color w:val="000000"/>
          <w:sz w:val="22"/>
          <w:szCs w:val="22"/>
        </w:rPr>
        <w:t>that parallels my philosophies.” </w:t>
      </w:r>
    </w:p>
    <w:p w14:paraId="3382A3FF" w14:textId="77777777" w:rsidR="00D1337E" w:rsidRDefault="00D1337E" w:rsidP="00D1337E">
      <w:pPr>
        <w:shd w:val="clear" w:color="auto" w:fill="FFFFFF"/>
        <w:rPr>
          <w:rFonts w:ascii="Calibri" w:hAnsi="Calibri" w:cs="Calibri"/>
          <w:color w:val="000000"/>
        </w:rPr>
      </w:pPr>
      <w:r>
        <w:rPr>
          <w:rFonts w:ascii="Calibri" w:hAnsi="Calibri" w:cs="Calibri"/>
          <w:color w:val="000000"/>
          <w:sz w:val="22"/>
          <w:szCs w:val="22"/>
        </w:rPr>
        <w:t> </w:t>
      </w:r>
    </w:p>
    <w:p w14:paraId="35DA31AC" w14:textId="77777777" w:rsidR="00D1337E" w:rsidRDefault="00D1337E" w:rsidP="00D1337E">
      <w:pPr>
        <w:shd w:val="clear" w:color="auto" w:fill="FFFFFF"/>
        <w:rPr>
          <w:rFonts w:ascii="Calibri" w:hAnsi="Calibri" w:cs="Calibri"/>
          <w:color w:val="000000"/>
        </w:rPr>
      </w:pPr>
      <w:r>
        <w:rPr>
          <w:rFonts w:cs="Arial"/>
          <w:color w:val="000000"/>
          <w:sz w:val="22"/>
          <w:szCs w:val="22"/>
        </w:rPr>
        <w:t>For Blackhawk, it’s</w:t>
      </w:r>
      <w:r>
        <w:rPr>
          <w:rStyle w:val="apple-converted-space"/>
          <w:rFonts w:cs="Arial"/>
          <w:color w:val="000000"/>
          <w:sz w:val="22"/>
          <w:szCs w:val="22"/>
        </w:rPr>
        <w:t> </w:t>
      </w:r>
      <w:r>
        <w:rPr>
          <w:rFonts w:cs="Arial"/>
          <w:color w:val="000000"/>
          <w:sz w:val="22"/>
          <w:szCs w:val="22"/>
        </w:rPr>
        <w:t>Stumpf’s emphasis on excellence that makes him such an important partner.</w:t>
      </w:r>
    </w:p>
    <w:p w14:paraId="0EB06AA1" w14:textId="77777777" w:rsidR="00D1337E" w:rsidRDefault="00D1337E" w:rsidP="00D1337E">
      <w:pPr>
        <w:shd w:val="clear" w:color="auto" w:fill="FFFFFF"/>
        <w:rPr>
          <w:rFonts w:ascii="Calibri" w:hAnsi="Calibri" w:cs="Calibri"/>
          <w:color w:val="000000"/>
        </w:rPr>
      </w:pPr>
      <w:r>
        <w:rPr>
          <w:rFonts w:ascii="Calibri" w:hAnsi="Calibri" w:cs="Calibri"/>
          <w:color w:val="000000"/>
          <w:sz w:val="22"/>
          <w:szCs w:val="22"/>
        </w:rPr>
        <w:t> </w:t>
      </w:r>
    </w:p>
    <w:p w14:paraId="20F75F7B" w14:textId="3F66528F" w:rsidR="00D1337E" w:rsidRDefault="00D1337E" w:rsidP="00D1337E">
      <w:pPr>
        <w:rPr>
          <w:rFonts w:ascii="Calibri" w:hAnsi="Calibri" w:cs="Calibri"/>
          <w:color w:val="000000"/>
        </w:rPr>
      </w:pPr>
      <w:r>
        <w:rPr>
          <w:rFonts w:cs="Arial"/>
          <w:color w:val="000000"/>
          <w:sz w:val="22"/>
          <w:szCs w:val="22"/>
        </w:rPr>
        <w:t>“When I initially heard</w:t>
      </w:r>
      <w:r>
        <w:rPr>
          <w:rStyle w:val="apple-converted-space"/>
          <w:rFonts w:cs="Arial"/>
          <w:color w:val="000000"/>
          <w:sz w:val="22"/>
          <w:szCs w:val="22"/>
        </w:rPr>
        <w:t> </w:t>
      </w:r>
      <w:r>
        <w:rPr>
          <w:rFonts w:cs="Arial"/>
          <w:color w:val="000000"/>
          <w:sz w:val="22"/>
          <w:szCs w:val="22"/>
        </w:rPr>
        <w:t>Andy’s story, I knew that he would be the perfect addition to the Blackhawk team. His story is an excellent example of the importance of having quality gear when it comes to saving your life and he reminds us why quality gear is a non-negotiable,” Blackhawk’s</w:t>
      </w:r>
      <w:r>
        <w:rPr>
          <w:rStyle w:val="apple-converted-space"/>
          <w:rFonts w:cs="Arial"/>
          <w:color w:val="000000"/>
          <w:sz w:val="22"/>
          <w:szCs w:val="22"/>
        </w:rPr>
        <w:t> </w:t>
      </w:r>
      <w:r>
        <w:rPr>
          <w:rFonts w:cs="Arial"/>
          <w:color w:val="000000"/>
          <w:sz w:val="22"/>
          <w:szCs w:val="22"/>
        </w:rPr>
        <w:t>Brand Manager Kendell Palmquist said. “Outside of that, we wanted to work with</w:t>
      </w:r>
      <w:r>
        <w:rPr>
          <w:rStyle w:val="apple-converted-space"/>
          <w:rFonts w:cs="Arial"/>
          <w:color w:val="000000"/>
          <w:sz w:val="22"/>
          <w:szCs w:val="22"/>
        </w:rPr>
        <w:t> </w:t>
      </w:r>
      <w:r>
        <w:rPr>
          <w:rFonts w:cs="Arial"/>
          <w:color w:val="000000"/>
          <w:sz w:val="22"/>
          <w:szCs w:val="22"/>
        </w:rPr>
        <w:t>Andy</w:t>
      </w:r>
      <w:r>
        <w:rPr>
          <w:rStyle w:val="apple-converted-space"/>
          <w:rFonts w:cs="Arial"/>
          <w:color w:val="000000"/>
          <w:sz w:val="22"/>
          <w:szCs w:val="22"/>
        </w:rPr>
        <w:t> </w:t>
      </w:r>
      <w:r>
        <w:rPr>
          <w:rFonts w:cs="Arial"/>
          <w:color w:val="000000"/>
          <w:sz w:val="22"/>
          <w:szCs w:val="22"/>
        </w:rPr>
        <w:t>because he is someone that people look up to, he is well respected in the industry, and he is genuinely a nice guy and a good person.”</w:t>
      </w:r>
    </w:p>
    <w:p w14:paraId="4D16C5FA" w14:textId="77777777" w:rsidR="00D1337E" w:rsidRDefault="00D1337E" w:rsidP="00D1337E">
      <w:pPr>
        <w:rPr>
          <w:rFonts w:ascii="Calibri" w:hAnsi="Calibri" w:cs="Calibri"/>
          <w:color w:val="000000"/>
        </w:rPr>
      </w:pPr>
      <w:r>
        <w:rPr>
          <w:rFonts w:ascii="Calibri" w:hAnsi="Calibri" w:cs="Calibri"/>
          <w:color w:val="000000"/>
          <w:sz w:val="22"/>
          <w:szCs w:val="22"/>
        </w:rPr>
        <w:t> </w:t>
      </w:r>
    </w:p>
    <w:p w14:paraId="68C373F7" w14:textId="77777777" w:rsidR="00596FFD" w:rsidRDefault="00596FFD" w:rsidP="003A640B">
      <w:pPr>
        <w:pStyle w:val="NoSpacing"/>
      </w:pPr>
    </w:p>
    <w:p w14:paraId="2D44AF83" w14:textId="77777777" w:rsidR="00596FFD" w:rsidRPr="00111EA6" w:rsidRDefault="00596FFD" w:rsidP="003A640B">
      <w:pPr>
        <w:pStyle w:val="NoSpacing"/>
        <w:rPr>
          <w:sz w:val="20"/>
        </w:rPr>
      </w:pPr>
    </w:p>
    <w:p w14:paraId="3F0DF3D4" w14:textId="77777777" w:rsidR="00596FFD" w:rsidRPr="00111EA6" w:rsidRDefault="00596FFD" w:rsidP="003A640B">
      <w:pPr>
        <w:pStyle w:val="NoSpacing"/>
        <w:rPr>
          <w:sz w:val="18"/>
          <w:szCs w:val="18"/>
        </w:rPr>
      </w:pPr>
      <w:r w:rsidRPr="00111EA6">
        <w:rPr>
          <w:b/>
          <w:bCs/>
          <w:sz w:val="18"/>
          <w:szCs w:val="18"/>
        </w:rPr>
        <w:t xml:space="preserve">About </w:t>
      </w:r>
      <w:r w:rsidR="00AD47DA">
        <w:rPr>
          <w:b/>
          <w:bCs/>
          <w:sz w:val="18"/>
          <w:szCs w:val="18"/>
        </w:rPr>
        <w:t>Blackhawk</w:t>
      </w:r>
      <w:r w:rsidRPr="00111EA6">
        <w:rPr>
          <w:sz w:val="18"/>
          <w:szCs w:val="18"/>
        </w:rPr>
        <w:br/>
        <w:t xml:space="preserve">In 1990, a Navy SEAL was navigating a minefield when his pack failed. As his gear tumbled to the </w:t>
      </w:r>
      <w:r w:rsidR="00AD47DA" w:rsidRPr="00111EA6">
        <w:rPr>
          <w:sz w:val="18"/>
          <w:szCs w:val="18"/>
        </w:rPr>
        <w:t>ground,</w:t>
      </w:r>
      <w:r w:rsidRPr="00111EA6">
        <w:rPr>
          <w:sz w:val="18"/>
          <w:szCs w:val="18"/>
        </w:rPr>
        <w:t xml:space="preserve"> he vowed that if he got out of there alive he would make gear the right way. Today, this obsession with quality applies to everything we do. We’re constantly researching, refining and perfecting every detail to provide gear that won’t let you down. Because we’re not just making stuff </w:t>
      </w:r>
      <w:r w:rsidR="00821D72">
        <w:rPr>
          <w:sz w:val="18"/>
          <w:szCs w:val="18"/>
        </w:rPr>
        <w:t>–</w:t>
      </w:r>
      <w:r w:rsidRPr="00111EA6">
        <w:rPr>
          <w:sz w:val="18"/>
          <w:szCs w:val="18"/>
        </w:rPr>
        <w:t xml:space="preserve"> we’re honoring a vow.</w:t>
      </w:r>
    </w:p>
    <w:p w14:paraId="154FF18C" w14:textId="77777777" w:rsidR="00D178AC" w:rsidRDefault="00D178AC"/>
    <w:p w14:paraId="36F2400E" w14:textId="77777777" w:rsidR="00421FB8" w:rsidRDefault="00421FB8" w:rsidP="00421FB8">
      <w:pPr>
        <w:jc w:val="center"/>
      </w:pPr>
      <w:r>
        <w:t>###</w:t>
      </w:r>
    </w:p>
    <w:sectPr w:rsidR="00421FB8"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16F70" w14:textId="77777777" w:rsidR="002F0EB8" w:rsidRDefault="002F0EB8">
      <w:r>
        <w:separator/>
      </w:r>
    </w:p>
  </w:endnote>
  <w:endnote w:type="continuationSeparator" w:id="0">
    <w:p w14:paraId="397A543D" w14:textId="77777777" w:rsidR="002F0EB8" w:rsidRDefault="002F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78F694B9" w14:textId="77777777" w:rsidR="00866A32" w:rsidRDefault="000F3199">
            <w:pPr>
              <w:pStyle w:val="Footer"/>
              <w:jc w:val="right"/>
            </w:pPr>
            <w:r>
              <w:t xml:space="preserve">Page </w:t>
            </w:r>
            <w:r>
              <w:rPr>
                <w:b/>
                <w:bCs/>
              </w:rPr>
              <w:fldChar w:fldCharType="begin"/>
            </w:r>
            <w:r>
              <w:rPr>
                <w:b/>
                <w:bCs/>
              </w:rPr>
              <w:instrText xml:space="preserve"> PAGE </w:instrText>
            </w:r>
            <w:r>
              <w:rPr>
                <w:b/>
                <w:bCs/>
              </w:rPr>
              <w:fldChar w:fldCharType="separate"/>
            </w:r>
            <w:r w:rsidR="001D77B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D77B1">
              <w:rPr>
                <w:b/>
                <w:bCs/>
                <w:noProof/>
              </w:rPr>
              <w:t>2</w:t>
            </w:r>
            <w:r>
              <w:rPr>
                <w:b/>
                <w:bCs/>
              </w:rPr>
              <w:fldChar w:fldCharType="end"/>
            </w:r>
          </w:p>
        </w:sdtContent>
      </w:sdt>
    </w:sdtContent>
  </w:sdt>
  <w:p w14:paraId="26B46F1A" w14:textId="77777777" w:rsidR="00866A32" w:rsidRDefault="002F0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78AC0" w14:textId="77777777" w:rsidR="002F0EB8" w:rsidRDefault="002F0EB8">
      <w:r>
        <w:separator/>
      </w:r>
    </w:p>
  </w:footnote>
  <w:footnote w:type="continuationSeparator" w:id="0">
    <w:p w14:paraId="22D658A4" w14:textId="77777777" w:rsidR="002F0EB8" w:rsidRDefault="002F0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FD"/>
    <w:rsid w:val="000516AF"/>
    <w:rsid w:val="000C428B"/>
    <w:rsid w:val="000F3199"/>
    <w:rsid w:val="000F3679"/>
    <w:rsid w:val="00111EA6"/>
    <w:rsid w:val="0013375F"/>
    <w:rsid w:val="00187D52"/>
    <w:rsid w:val="001963F4"/>
    <w:rsid w:val="001C570F"/>
    <w:rsid w:val="001D77B1"/>
    <w:rsid w:val="00207F3E"/>
    <w:rsid w:val="0021242B"/>
    <w:rsid w:val="00232F70"/>
    <w:rsid w:val="00251430"/>
    <w:rsid w:val="00276550"/>
    <w:rsid w:val="002D02F3"/>
    <w:rsid w:val="002E0D2F"/>
    <w:rsid w:val="002F04B0"/>
    <w:rsid w:val="002F0EB8"/>
    <w:rsid w:val="0030376B"/>
    <w:rsid w:val="00361D9C"/>
    <w:rsid w:val="00371817"/>
    <w:rsid w:val="003A640B"/>
    <w:rsid w:val="003D4568"/>
    <w:rsid w:val="003F5CC4"/>
    <w:rsid w:val="00420F9C"/>
    <w:rsid w:val="00421FB8"/>
    <w:rsid w:val="00433321"/>
    <w:rsid w:val="00464CA0"/>
    <w:rsid w:val="00474A19"/>
    <w:rsid w:val="004A5E0A"/>
    <w:rsid w:val="004F452D"/>
    <w:rsid w:val="004F6C36"/>
    <w:rsid w:val="00501304"/>
    <w:rsid w:val="005136D6"/>
    <w:rsid w:val="00522244"/>
    <w:rsid w:val="0056108E"/>
    <w:rsid w:val="00561D63"/>
    <w:rsid w:val="00585044"/>
    <w:rsid w:val="00596FFD"/>
    <w:rsid w:val="005A202A"/>
    <w:rsid w:val="005C0ECD"/>
    <w:rsid w:val="00641814"/>
    <w:rsid w:val="0067269D"/>
    <w:rsid w:val="0068730F"/>
    <w:rsid w:val="006A6F4A"/>
    <w:rsid w:val="006B48AC"/>
    <w:rsid w:val="006C5F9B"/>
    <w:rsid w:val="006D2786"/>
    <w:rsid w:val="006E297B"/>
    <w:rsid w:val="006F1AE0"/>
    <w:rsid w:val="00700781"/>
    <w:rsid w:val="007060F5"/>
    <w:rsid w:val="00773748"/>
    <w:rsid w:val="00787104"/>
    <w:rsid w:val="007C1E99"/>
    <w:rsid w:val="007D6CAD"/>
    <w:rsid w:val="00806724"/>
    <w:rsid w:val="008165E8"/>
    <w:rsid w:val="00821D72"/>
    <w:rsid w:val="00884558"/>
    <w:rsid w:val="008A296C"/>
    <w:rsid w:val="008B4550"/>
    <w:rsid w:val="008C5B84"/>
    <w:rsid w:val="008E266B"/>
    <w:rsid w:val="00955427"/>
    <w:rsid w:val="00960D1C"/>
    <w:rsid w:val="0096268F"/>
    <w:rsid w:val="00965769"/>
    <w:rsid w:val="00986B1C"/>
    <w:rsid w:val="009923AF"/>
    <w:rsid w:val="00A14EDB"/>
    <w:rsid w:val="00A23839"/>
    <w:rsid w:val="00AD47DA"/>
    <w:rsid w:val="00AE28C6"/>
    <w:rsid w:val="00B22F2A"/>
    <w:rsid w:val="00B74229"/>
    <w:rsid w:val="00BD3EBA"/>
    <w:rsid w:val="00BE6AB4"/>
    <w:rsid w:val="00BF6648"/>
    <w:rsid w:val="00C04716"/>
    <w:rsid w:val="00C46F87"/>
    <w:rsid w:val="00CC6DDF"/>
    <w:rsid w:val="00CE2FAB"/>
    <w:rsid w:val="00D1337E"/>
    <w:rsid w:val="00D178AC"/>
    <w:rsid w:val="00D238E3"/>
    <w:rsid w:val="00D34624"/>
    <w:rsid w:val="00D45478"/>
    <w:rsid w:val="00DA5929"/>
    <w:rsid w:val="00DA61C3"/>
    <w:rsid w:val="00DD3D6C"/>
    <w:rsid w:val="00E01D37"/>
    <w:rsid w:val="00E3716B"/>
    <w:rsid w:val="00E371A5"/>
    <w:rsid w:val="00E43E4E"/>
    <w:rsid w:val="00E8491E"/>
    <w:rsid w:val="00EA2DB1"/>
    <w:rsid w:val="00EB3F9C"/>
    <w:rsid w:val="00F12DFF"/>
    <w:rsid w:val="00FC0970"/>
    <w:rsid w:val="00FF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00B0"/>
  <w15:chartTrackingRefBased/>
  <w15:docId w15:val="{BF3A1DFE-7A0C-4480-B7D5-A3F52ACE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FF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6FFD"/>
    <w:rPr>
      <w:color w:val="0000FF"/>
      <w:u w:val="single"/>
    </w:rPr>
  </w:style>
  <w:style w:type="paragraph" w:styleId="Footer">
    <w:name w:val="footer"/>
    <w:basedOn w:val="Normal"/>
    <w:link w:val="FooterChar"/>
    <w:uiPriority w:val="99"/>
    <w:rsid w:val="00596FFD"/>
    <w:pPr>
      <w:tabs>
        <w:tab w:val="center" w:pos="4320"/>
        <w:tab w:val="right" w:pos="8640"/>
      </w:tabs>
    </w:pPr>
    <w:rPr>
      <w:rFonts w:ascii="Times New Roman" w:hAnsi="Times New Roman"/>
      <w:szCs w:val="24"/>
    </w:rPr>
  </w:style>
  <w:style w:type="character" w:customStyle="1" w:styleId="FooterChar">
    <w:name w:val="Footer Char"/>
    <w:basedOn w:val="DefaultParagraphFont"/>
    <w:link w:val="Footer"/>
    <w:uiPriority w:val="99"/>
    <w:rsid w:val="00596FFD"/>
    <w:rPr>
      <w:rFonts w:ascii="Times New Roman" w:eastAsia="Times New Roman" w:hAnsi="Times New Roman" w:cs="Times New Roman"/>
      <w:sz w:val="24"/>
      <w:szCs w:val="24"/>
    </w:rPr>
  </w:style>
  <w:style w:type="paragraph" w:styleId="NoSpacing">
    <w:name w:val="No Spacing"/>
    <w:uiPriority w:val="1"/>
    <w:qFormat/>
    <w:rsid w:val="003A640B"/>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D2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78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C0ECD"/>
    <w:rPr>
      <w:sz w:val="16"/>
      <w:szCs w:val="16"/>
    </w:rPr>
  </w:style>
  <w:style w:type="paragraph" w:styleId="CommentText">
    <w:name w:val="annotation text"/>
    <w:basedOn w:val="Normal"/>
    <w:link w:val="CommentTextChar"/>
    <w:uiPriority w:val="99"/>
    <w:semiHidden/>
    <w:unhideWhenUsed/>
    <w:rsid w:val="005C0ECD"/>
    <w:rPr>
      <w:sz w:val="20"/>
    </w:rPr>
  </w:style>
  <w:style w:type="character" w:customStyle="1" w:styleId="CommentTextChar">
    <w:name w:val="Comment Text Char"/>
    <w:basedOn w:val="DefaultParagraphFont"/>
    <w:link w:val="CommentText"/>
    <w:uiPriority w:val="99"/>
    <w:semiHidden/>
    <w:rsid w:val="005C0EC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C0ECD"/>
    <w:rPr>
      <w:b/>
      <w:bCs/>
    </w:rPr>
  </w:style>
  <w:style w:type="character" w:customStyle="1" w:styleId="CommentSubjectChar">
    <w:name w:val="Comment Subject Char"/>
    <w:basedOn w:val="CommentTextChar"/>
    <w:link w:val="CommentSubject"/>
    <w:uiPriority w:val="99"/>
    <w:semiHidden/>
    <w:rsid w:val="005C0ECD"/>
    <w:rPr>
      <w:rFonts w:ascii="Arial" w:eastAsia="Times New Roman" w:hAnsi="Arial" w:cs="Times New Roman"/>
      <w:b/>
      <w:bCs/>
      <w:sz w:val="20"/>
      <w:szCs w:val="20"/>
    </w:rPr>
  </w:style>
  <w:style w:type="character" w:customStyle="1" w:styleId="apple-converted-space">
    <w:name w:val="apple-converted-space"/>
    <w:basedOn w:val="DefaultParagraphFont"/>
    <w:rsid w:val="00D13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endell.palmquist@vistaoutdoor.com"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D221F3A4825C47B6D4D3C6E0239E35" ma:contentTypeVersion="13" ma:contentTypeDescription="Create a new document." ma:contentTypeScope="" ma:versionID="7515e9416f1fe04bbc2f85fc45d648c7">
  <xsd:schema xmlns:xsd="http://www.w3.org/2001/XMLSchema" xmlns:xs="http://www.w3.org/2001/XMLSchema" xmlns:p="http://schemas.microsoft.com/office/2006/metadata/properties" xmlns:ns3="cc065729-d9a6-42a3-8795-39b9acb9b19e" xmlns:ns4="acbab73d-bc47-4095-8fcf-9a80fa1e847e" targetNamespace="http://schemas.microsoft.com/office/2006/metadata/properties" ma:root="true" ma:fieldsID="783a0bab75badad1072778b6e63ea0c1" ns3:_="" ns4:_="">
    <xsd:import namespace="cc065729-d9a6-42a3-8795-39b9acb9b19e"/>
    <xsd:import namespace="acbab73d-bc47-4095-8fcf-9a80fa1e84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65729-d9a6-42a3-8795-39b9acb9b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ab73d-bc47-4095-8fcf-9a80fa1e8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C2C30-1AEC-4F78-AACB-4423FE7016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0A9AE5-EC1C-432D-9EC7-EAF0F5454CE2}">
  <ds:schemaRefs>
    <ds:schemaRef ds:uri="http://schemas.microsoft.com/sharepoint/v3/contenttype/forms"/>
  </ds:schemaRefs>
</ds:datastoreItem>
</file>

<file path=customXml/itemProps3.xml><?xml version="1.0" encoding="utf-8"?>
<ds:datastoreItem xmlns:ds="http://schemas.openxmlformats.org/officeDocument/2006/customXml" ds:itemID="{50CCB99B-A676-4B07-AFBC-2DB6F4CA2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65729-d9a6-42a3-8795-39b9acb9b19e"/>
    <ds:schemaRef ds:uri="acbab73d-bc47-4095-8fcf-9a80fa1e8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Vista Outdoor</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Matthew</dc:creator>
  <cp:keywords/>
  <dc:description/>
  <cp:lastModifiedBy>Rice, Matt</cp:lastModifiedBy>
  <cp:revision>7</cp:revision>
  <cp:lastPrinted>2020-10-08T15:12:00Z</cp:lastPrinted>
  <dcterms:created xsi:type="dcterms:W3CDTF">2020-10-07T13:01:00Z</dcterms:created>
  <dcterms:modified xsi:type="dcterms:W3CDTF">2020-10-08T15:12:00Z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0x010100BCD221F3A4825C47B6D4D3C6E0239E35</vt:lpwstr>
  </property>
</Properties>
</file>